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37" w:rsidRDefault="00490537" w:rsidP="00490537">
      <w:r>
        <w:t xml:space="preserve">Pôle Technologique </w:t>
      </w:r>
      <w:proofErr w:type="spellStart"/>
      <w:r>
        <w:t>Mirmaille</w:t>
      </w:r>
      <w:proofErr w:type="spellEnd"/>
    </w:p>
    <w:p w:rsidR="00490537" w:rsidRDefault="00490537" w:rsidP="00490537">
      <w:r>
        <w:t>88 Boulevard Carnot</w:t>
      </w:r>
    </w:p>
    <w:p w:rsidR="00490537" w:rsidRDefault="00490537" w:rsidP="00490537">
      <w:r>
        <w:t>06000 NICE</w:t>
      </w:r>
    </w:p>
    <w:p w:rsidR="00490537" w:rsidRDefault="00490537" w:rsidP="00490537">
      <w:r>
        <w:t>Opération « Portes Ouvertes »</w:t>
      </w:r>
    </w:p>
    <w:p w:rsidR="00490537" w:rsidRDefault="00490537" w:rsidP="00490537">
      <w:proofErr w:type="spellStart"/>
      <w:r>
        <w:t>Mirmaille</w:t>
      </w:r>
      <w:proofErr w:type="spellEnd"/>
      <w:r>
        <w:t xml:space="preserve"> 3D</w:t>
      </w:r>
    </w:p>
    <w:p w:rsidR="00490537" w:rsidRDefault="00490537" w:rsidP="00490537">
      <w:r>
        <w:t>Messieurs,</w:t>
      </w:r>
    </w:p>
    <w:p w:rsidR="00490537" w:rsidRDefault="00490537" w:rsidP="00490537">
      <w:r>
        <w:t xml:space="preserve">La société </w:t>
      </w:r>
      <w:proofErr w:type="spellStart"/>
      <w:r>
        <w:t>Mirmaille</w:t>
      </w:r>
      <w:proofErr w:type="spellEnd"/>
      <w:r>
        <w:t xml:space="preserve"> Tech annonce la commercialisation à grande échelle d’une imprimante 3D révolutionnaire.</w:t>
      </w:r>
    </w:p>
    <w:p w:rsidR="00490537" w:rsidRDefault="00490537" w:rsidP="00490537">
      <w:r>
        <w:t>A l’occasion d’une journée « Portes Ouvertes », nous vous présenterons en avant-première la M3DTech, ainsi que notre gamme d'accessoires, le</w:t>
      </w:r>
    </w:p>
    <w:p w:rsidR="00490537" w:rsidRDefault="00490537" w:rsidP="00490537">
      <w:r>
        <w:t>Mardi 04 Juin 2019, de 8h30 à 19h30, au</w:t>
      </w:r>
    </w:p>
    <w:p w:rsidR="00490537" w:rsidRDefault="00490537" w:rsidP="00490537">
      <w:r>
        <w:t>Technopole : 18 Parc Valley - 06560 Sophia Antipolis</w:t>
      </w:r>
    </w:p>
    <w:p w:rsidR="00490537" w:rsidRDefault="00490537" w:rsidP="00490537">
      <w:r>
        <w:t>Toute commande passée lors de cette manifestation sur la gamme M3D :</w:t>
      </w:r>
    </w:p>
    <w:p w:rsidR="00490537" w:rsidRDefault="00490537" w:rsidP="00490537">
      <w:r>
        <w:t>Imprimantes 3D,</w:t>
      </w:r>
    </w:p>
    <w:p w:rsidR="00490537" w:rsidRDefault="00490537" w:rsidP="00490537">
      <w:r>
        <w:t>Synthétiseurs vocaux,</w:t>
      </w:r>
    </w:p>
    <w:p w:rsidR="00490537" w:rsidRDefault="00490537" w:rsidP="00490537">
      <w:r>
        <w:t>PC portables,</w:t>
      </w:r>
    </w:p>
    <w:p w:rsidR="00490537" w:rsidRDefault="00490537" w:rsidP="00490537">
      <w:r>
        <w:t>Bénéficiera d’une maintenance et d'une assistance gratuite sur une période de 12 mois.</w:t>
      </w:r>
    </w:p>
    <w:p w:rsidR="00490537" w:rsidRDefault="00490537" w:rsidP="00490537">
      <w:r>
        <w:t>Pour vous accueillir dans les meilleures conditions, nous vous remercions de bien vouloir nous retourner le coupon-réponse ci-joint.</w:t>
      </w:r>
    </w:p>
    <w:p w:rsidR="00490537" w:rsidRDefault="00490537" w:rsidP="00490537">
      <w:r>
        <w:t>Nous espérons vous compter parmi nos invités, et nous vous prions d’agréer, Mesdames, Messieurs, nos salutations distinguées.</w:t>
      </w:r>
    </w:p>
    <w:p w:rsidR="00490537" w:rsidRDefault="00490537" w:rsidP="00490537">
      <w:r>
        <w:t>Le Directeur commercial</w:t>
      </w:r>
    </w:p>
    <w:p w:rsidR="00490537" w:rsidRDefault="00490537" w:rsidP="00490537">
      <w:r>
        <w:t>Laurent FROISSARD</w:t>
      </w:r>
    </w:p>
    <w:p w:rsidR="00952EB1" w:rsidRDefault="00490537" w:rsidP="00490537">
      <w:bookmarkStart w:id="0" w:name="_GoBack"/>
      <w:bookmarkEnd w:id="0"/>
      <w:r>
        <w:t>P.J. : 1 coupon-réponse</w:t>
      </w:r>
    </w:p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37"/>
    <w:rsid w:val="00085692"/>
    <w:rsid w:val="00490537"/>
    <w:rsid w:val="007B65CA"/>
    <w:rsid w:val="008C5FD6"/>
    <w:rsid w:val="00952EB1"/>
    <w:rsid w:val="009B019B"/>
    <w:rsid w:val="00D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7B00"/>
  <w15:chartTrackingRefBased/>
  <w15:docId w15:val="{A687730B-2605-4C2E-A2B5-847FFE5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</cp:revision>
  <dcterms:created xsi:type="dcterms:W3CDTF">2018-11-01T10:39:00Z</dcterms:created>
  <dcterms:modified xsi:type="dcterms:W3CDTF">2018-11-01T10:40:00Z</dcterms:modified>
</cp:coreProperties>
</file>