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D5A80" w14:textId="77777777" w:rsidR="00F821C5" w:rsidRDefault="00433A3F" w:rsidP="00916470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fonction PRODUIT</w:t>
      </w:r>
    </w:p>
    <w:p w14:paraId="76C5A19C" w14:textId="47D9C358" w:rsidR="00F37EDF" w:rsidRDefault="00200D39" w:rsidP="00916470">
      <w:r>
        <w:t>Pour commencer, voyons comment réaliser la multiplication avec Excel.</w:t>
      </w:r>
    </w:p>
    <w:p w14:paraId="16D5D7F5" w14:textId="77777777" w:rsidR="00F37EDF" w:rsidRDefault="00146070" w:rsidP="00146070">
      <w:pPr>
        <w:pStyle w:val="Paragraphedeliste"/>
        <w:numPr>
          <w:ilvl w:val="0"/>
          <w:numId w:val="5"/>
        </w:numPr>
      </w:pPr>
      <w:r>
        <w:t xml:space="preserve">Ouvrir </w:t>
      </w:r>
      <w:r w:rsidRPr="00330F08">
        <w:rPr>
          <w:b/>
        </w:rPr>
        <w:t>Excel</w:t>
      </w:r>
      <w:r>
        <w:t>,</w:t>
      </w:r>
    </w:p>
    <w:p w14:paraId="24CA9644" w14:textId="77777777" w:rsidR="00146070" w:rsidRDefault="00146070" w:rsidP="00146070">
      <w:pPr>
        <w:pStyle w:val="Paragraphedeliste"/>
        <w:numPr>
          <w:ilvl w:val="0"/>
          <w:numId w:val="5"/>
        </w:numPr>
      </w:pPr>
      <w:r>
        <w:t xml:space="preserve">Cliquer sur </w:t>
      </w:r>
      <w:r w:rsidRPr="00330F08">
        <w:rPr>
          <w:b/>
        </w:rPr>
        <w:t>Nouveau classeur</w:t>
      </w:r>
      <w:r>
        <w:t>,</w:t>
      </w:r>
    </w:p>
    <w:p w14:paraId="0AF37464" w14:textId="77777777" w:rsidR="00146070" w:rsidRDefault="00146070" w:rsidP="00146070">
      <w:pPr>
        <w:pStyle w:val="Paragraphedeliste"/>
        <w:numPr>
          <w:ilvl w:val="0"/>
          <w:numId w:val="5"/>
        </w:numPr>
      </w:pPr>
      <w:r>
        <w:t>Réaliser le petit tableau ci-contre.</w:t>
      </w:r>
    </w:p>
    <w:p w14:paraId="38C4D0F5" w14:textId="77777777" w:rsidR="00146070" w:rsidRDefault="00C95945" w:rsidP="00146070">
      <w:r>
        <w:t>Tout comme l’addition, la soustraction et la division</w:t>
      </w:r>
      <w:r w:rsidR="00B63ABA">
        <w:t>, la multiplication peut</w:t>
      </w:r>
      <w:r>
        <w:t xml:space="preserve"> se faire sans les fonctions Excel, à l’aide des opérateurs.</w:t>
      </w:r>
      <w:r w:rsidR="00E15DB9">
        <w:t xml:space="preserve"> Nous souhaitons multiplier toutes les cellules de la colonne Valeurs et afficher le résultat en B8.</w:t>
      </w:r>
    </w:p>
    <w:p w14:paraId="71911C6B" w14:textId="77777777" w:rsidR="00C95945" w:rsidRDefault="001744E4" w:rsidP="00C95945">
      <w:pPr>
        <w:pStyle w:val="Paragraphedeliste"/>
        <w:numPr>
          <w:ilvl w:val="0"/>
          <w:numId w:val="5"/>
        </w:numPr>
      </w:pPr>
      <w:r>
        <w:t xml:space="preserve">Sélectionner la cellule </w:t>
      </w:r>
      <w:r w:rsidRPr="001744E4">
        <w:rPr>
          <w:b/>
        </w:rPr>
        <w:t>B8</w:t>
      </w:r>
      <w:r>
        <w:t>,</w:t>
      </w:r>
    </w:p>
    <w:p w14:paraId="66FC37C5" w14:textId="0827F019" w:rsidR="00E15DB9" w:rsidRDefault="00E15DB9" w:rsidP="00C95945">
      <w:pPr>
        <w:pStyle w:val="Paragraphedeliste"/>
        <w:numPr>
          <w:ilvl w:val="0"/>
          <w:numId w:val="5"/>
        </w:numPr>
      </w:pPr>
      <w:r>
        <w:t xml:space="preserve">Taper </w:t>
      </w:r>
      <w:r w:rsidRPr="00E15DB9">
        <w:rPr>
          <w:b/>
        </w:rPr>
        <w:t>=</w:t>
      </w:r>
      <w:r>
        <w:t xml:space="preserve"> pour commencer le calcul,</w:t>
      </w:r>
    </w:p>
    <w:p w14:paraId="74F466FE" w14:textId="77777777" w:rsidR="00E15DB9" w:rsidRDefault="00E15DB9" w:rsidP="00C95945">
      <w:pPr>
        <w:pStyle w:val="Paragraphedeliste"/>
        <w:numPr>
          <w:ilvl w:val="0"/>
          <w:numId w:val="5"/>
        </w:numPr>
      </w:pPr>
      <w:r>
        <w:t xml:space="preserve">Cliquer sur </w:t>
      </w:r>
      <w:r w:rsidRPr="00E15DB9">
        <w:rPr>
          <w:b/>
        </w:rPr>
        <w:t>B4</w:t>
      </w:r>
      <w:r>
        <w:t>,</w:t>
      </w:r>
    </w:p>
    <w:p w14:paraId="5F2003BA" w14:textId="77777777" w:rsidR="00E15DB9" w:rsidRDefault="00E15DB9" w:rsidP="00C95945">
      <w:pPr>
        <w:pStyle w:val="Paragraphedeliste"/>
        <w:numPr>
          <w:ilvl w:val="0"/>
          <w:numId w:val="5"/>
        </w:numPr>
      </w:pPr>
      <w:r>
        <w:t>Taper sur l’étoile (</w:t>
      </w:r>
      <w:r w:rsidRPr="00E15DB9">
        <w:rPr>
          <w:b/>
        </w:rPr>
        <w:t>*</w:t>
      </w:r>
      <w:r>
        <w:t>) du pavé numérique,</w:t>
      </w:r>
    </w:p>
    <w:p w14:paraId="6A3BCE4F" w14:textId="77777777" w:rsidR="00E15DB9" w:rsidRDefault="00E15DB9" w:rsidP="00E15DB9">
      <w:pPr>
        <w:pStyle w:val="Paragraphedeliste"/>
        <w:numPr>
          <w:ilvl w:val="0"/>
          <w:numId w:val="5"/>
        </w:numPr>
      </w:pPr>
      <w:r>
        <w:t xml:space="preserve">Cliquer sur </w:t>
      </w:r>
      <w:r w:rsidRPr="00E15DB9">
        <w:rPr>
          <w:b/>
        </w:rPr>
        <w:t>B</w:t>
      </w:r>
      <w:r>
        <w:rPr>
          <w:b/>
        </w:rPr>
        <w:t>5</w:t>
      </w:r>
      <w:r>
        <w:t>,</w:t>
      </w:r>
    </w:p>
    <w:p w14:paraId="1366A171" w14:textId="77777777" w:rsidR="00E15DB9" w:rsidRDefault="00E15DB9" w:rsidP="00E15DB9">
      <w:pPr>
        <w:pStyle w:val="Paragraphedeliste"/>
        <w:numPr>
          <w:ilvl w:val="0"/>
          <w:numId w:val="5"/>
        </w:numPr>
      </w:pPr>
      <w:r>
        <w:t>Taper sur l’étoile (</w:t>
      </w:r>
      <w:r w:rsidRPr="00E15DB9">
        <w:rPr>
          <w:b/>
        </w:rPr>
        <w:t>*</w:t>
      </w:r>
      <w:r>
        <w:t>) du pavé numérique,</w:t>
      </w:r>
    </w:p>
    <w:p w14:paraId="634C1F60" w14:textId="77777777" w:rsidR="00E15DB9" w:rsidRDefault="00E15DB9" w:rsidP="00E15DB9">
      <w:pPr>
        <w:pStyle w:val="Paragraphedeliste"/>
        <w:numPr>
          <w:ilvl w:val="0"/>
          <w:numId w:val="5"/>
        </w:numPr>
      </w:pPr>
      <w:r>
        <w:t xml:space="preserve">Cliquer sur </w:t>
      </w:r>
      <w:r w:rsidRPr="00E15DB9">
        <w:rPr>
          <w:b/>
        </w:rPr>
        <w:t>B</w:t>
      </w:r>
      <w:r>
        <w:rPr>
          <w:b/>
        </w:rPr>
        <w:t>6</w:t>
      </w:r>
      <w:r>
        <w:t>,</w:t>
      </w:r>
    </w:p>
    <w:p w14:paraId="7A5C8FF8" w14:textId="77777777" w:rsidR="00E15DB9" w:rsidRDefault="00E15DB9" w:rsidP="00E15DB9">
      <w:pPr>
        <w:pStyle w:val="Paragraphedeliste"/>
        <w:numPr>
          <w:ilvl w:val="0"/>
          <w:numId w:val="5"/>
        </w:numPr>
      </w:pPr>
      <w:r>
        <w:t>Taper sur l’étoile (</w:t>
      </w:r>
      <w:r w:rsidRPr="00E15DB9">
        <w:rPr>
          <w:b/>
        </w:rPr>
        <w:t>*</w:t>
      </w:r>
      <w:r>
        <w:t>) du pavé numérique,</w:t>
      </w:r>
    </w:p>
    <w:p w14:paraId="4C0C2517" w14:textId="77777777" w:rsidR="00E15DB9" w:rsidRDefault="00E15DB9" w:rsidP="00E15DB9">
      <w:pPr>
        <w:pStyle w:val="Paragraphedeliste"/>
        <w:numPr>
          <w:ilvl w:val="0"/>
          <w:numId w:val="5"/>
        </w:numPr>
      </w:pPr>
      <w:r>
        <w:t xml:space="preserve">Cliquer sur </w:t>
      </w:r>
      <w:r w:rsidRPr="00E15DB9">
        <w:rPr>
          <w:b/>
        </w:rPr>
        <w:t>B</w:t>
      </w:r>
      <w:r>
        <w:rPr>
          <w:b/>
        </w:rPr>
        <w:t>7</w:t>
      </w:r>
      <w:r>
        <w:t>,</w:t>
      </w:r>
    </w:p>
    <w:p w14:paraId="08F7B0E9" w14:textId="77777777" w:rsidR="00E15DB9" w:rsidRDefault="00E15DB9" w:rsidP="00E15DB9">
      <w:pPr>
        <w:pStyle w:val="Paragraphedeliste"/>
        <w:numPr>
          <w:ilvl w:val="0"/>
          <w:numId w:val="5"/>
        </w:numPr>
      </w:pPr>
      <w:r>
        <w:t>Taper sur l’étoile (</w:t>
      </w:r>
      <w:r w:rsidRPr="00E15DB9">
        <w:rPr>
          <w:b/>
        </w:rPr>
        <w:t>*</w:t>
      </w:r>
      <w:r>
        <w:t>) du pavé numérique,</w:t>
      </w:r>
    </w:p>
    <w:p w14:paraId="214A8E0C" w14:textId="77777777" w:rsidR="00E15DB9" w:rsidRDefault="00E15DB9" w:rsidP="00C95945">
      <w:pPr>
        <w:pStyle w:val="Paragraphedeliste"/>
        <w:numPr>
          <w:ilvl w:val="0"/>
          <w:numId w:val="5"/>
        </w:numPr>
      </w:pPr>
      <w:r>
        <w:t xml:space="preserve">Valider le calcul par la touche </w:t>
      </w:r>
      <w:r w:rsidRPr="00E15DB9">
        <w:rPr>
          <w:b/>
        </w:rPr>
        <w:t>Entrée</w:t>
      </w:r>
      <w:r>
        <w:t>.</w:t>
      </w:r>
    </w:p>
    <w:p w14:paraId="44382D10" w14:textId="7F329C7C" w:rsidR="00F37EDF" w:rsidRDefault="00CE0F83" w:rsidP="00916470">
      <w:r>
        <w:t xml:space="preserve">Le résultat de la multiplication de ces 4 chiffres s’affiche en </w:t>
      </w:r>
      <w:r w:rsidRPr="00CE0F83">
        <w:rPr>
          <w:b/>
        </w:rPr>
        <w:t>B8</w:t>
      </w:r>
      <w:r>
        <w:t>.</w:t>
      </w:r>
      <w:r w:rsidR="00381ADE">
        <w:t xml:space="preserve"> La procédure est cependant d’autant plus longue que le nombre de chiffres à multiplier est important.</w:t>
      </w:r>
      <w:r w:rsidR="00B370DC">
        <w:t xml:space="preserve"> C’est pourquoi Excel propose la fonction </w:t>
      </w:r>
      <w:r w:rsidR="00B370DC" w:rsidRPr="00B370DC">
        <w:rPr>
          <w:b/>
        </w:rPr>
        <w:t>PRODUIT()</w:t>
      </w:r>
      <w:r w:rsidR="00B370DC">
        <w:t xml:space="preserve"> qui comme la somme permet de sélectionner la plage de cellules des nombres à mulitplier.</w:t>
      </w:r>
    </w:p>
    <w:p w14:paraId="3A259C53" w14:textId="77777777" w:rsidR="00211345" w:rsidRDefault="00211345" w:rsidP="00211345">
      <w:pPr>
        <w:pStyle w:val="Paragraphedeliste"/>
        <w:numPr>
          <w:ilvl w:val="0"/>
          <w:numId w:val="5"/>
        </w:numPr>
      </w:pPr>
      <w:r>
        <w:t xml:space="preserve">Sélectionner la cellule </w:t>
      </w:r>
      <w:r w:rsidRPr="001744E4">
        <w:rPr>
          <w:b/>
        </w:rPr>
        <w:t>B</w:t>
      </w:r>
      <w:r>
        <w:rPr>
          <w:b/>
        </w:rPr>
        <w:t>9</w:t>
      </w:r>
      <w:r>
        <w:t>,</w:t>
      </w:r>
    </w:p>
    <w:p w14:paraId="4FEAEA01" w14:textId="77777777" w:rsidR="00211345" w:rsidRDefault="00211345" w:rsidP="00211345">
      <w:pPr>
        <w:pStyle w:val="Paragraphedeliste"/>
        <w:numPr>
          <w:ilvl w:val="0"/>
          <w:numId w:val="5"/>
        </w:numPr>
      </w:pPr>
      <w:r>
        <w:t xml:space="preserve">Taper </w:t>
      </w:r>
      <w:r w:rsidRPr="00E15DB9">
        <w:rPr>
          <w:b/>
        </w:rPr>
        <w:t>=</w:t>
      </w:r>
      <w:r>
        <w:t xml:space="preserve"> pour commencer le calcul,</w:t>
      </w:r>
    </w:p>
    <w:p w14:paraId="021FF7A4" w14:textId="77777777" w:rsidR="00211345" w:rsidRDefault="00211345" w:rsidP="00211345">
      <w:pPr>
        <w:pStyle w:val="Paragraphedeliste"/>
        <w:numPr>
          <w:ilvl w:val="0"/>
          <w:numId w:val="5"/>
        </w:numPr>
      </w:pPr>
      <w:r>
        <w:t xml:space="preserve">Taper le nom </w:t>
      </w:r>
      <w:r w:rsidRPr="00211345">
        <w:rPr>
          <w:b/>
        </w:rPr>
        <w:t>PRODUIT</w:t>
      </w:r>
      <w:r>
        <w:t>,</w:t>
      </w:r>
    </w:p>
    <w:p w14:paraId="1F6C08CD" w14:textId="77777777" w:rsidR="00211345" w:rsidRDefault="00211345" w:rsidP="00211345">
      <w:pPr>
        <w:pStyle w:val="Paragraphedeliste"/>
        <w:numPr>
          <w:ilvl w:val="0"/>
          <w:numId w:val="5"/>
        </w:numPr>
      </w:pPr>
      <w:r>
        <w:t>Ouvrir la parenthèse,</w:t>
      </w:r>
    </w:p>
    <w:p w14:paraId="0E9A5920" w14:textId="77777777" w:rsidR="00211345" w:rsidRDefault="00211345" w:rsidP="00211345">
      <w:pPr>
        <w:pStyle w:val="Paragraphedeliste"/>
        <w:numPr>
          <w:ilvl w:val="0"/>
          <w:numId w:val="5"/>
        </w:numPr>
      </w:pPr>
      <w:r>
        <w:t xml:space="preserve">Sélectionner la plage de </w:t>
      </w:r>
      <w:r w:rsidRPr="00211345">
        <w:rPr>
          <w:b/>
        </w:rPr>
        <w:t>B4</w:t>
      </w:r>
      <w:r>
        <w:t xml:space="preserve"> à </w:t>
      </w:r>
      <w:r w:rsidRPr="00211345">
        <w:rPr>
          <w:b/>
        </w:rPr>
        <w:t>B7</w:t>
      </w:r>
      <w:r>
        <w:t>,</w:t>
      </w:r>
    </w:p>
    <w:p w14:paraId="5259D107" w14:textId="77777777" w:rsidR="00211345" w:rsidRDefault="00211345" w:rsidP="00211345">
      <w:pPr>
        <w:pStyle w:val="Paragraphedeliste"/>
        <w:numPr>
          <w:ilvl w:val="0"/>
          <w:numId w:val="5"/>
        </w:numPr>
      </w:pPr>
      <w:r>
        <w:t>Fermer la parenthèse,</w:t>
      </w:r>
    </w:p>
    <w:p w14:paraId="5AB4E06B" w14:textId="77777777" w:rsidR="00211345" w:rsidRDefault="00211345" w:rsidP="00211345">
      <w:pPr>
        <w:pStyle w:val="Paragraphedeliste"/>
        <w:numPr>
          <w:ilvl w:val="0"/>
          <w:numId w:val="5"/>
        </w:numPr>
      </w:pPr>
      <w:r>
        <w:t xml:space="preserve">Valider le calcul par la touche </w:t>
      </w:r>
      <w:r w:rsidRPr="00211345">
        <w:rPr>
          <w:b/>
        </w:rPr>
        <w:t>Entrée</w:t>
      </w:r>
      <w:r>
        <w:t>.</w:t>
      </w:r>
    </w:p>
    <w:p w14:paraId="681251C5" w14:textId="77777777" w:rsidR="00F37EDF" w:rsidRDefault="00211345" w:rsidP="00916470">
      <w:r>
        <w:t>Le résultat obtenu est bien sûr le même mais la procédure est moins longue.</w:t>
      </w:r>
    </w:p>
    <w:p w14:paraId="21D7D7CC" w14:textId="77777777" w:rsidR="00F37EDF" w:rsidRPr="00F37EDF" w:rsidRDefault="00660270" w:rsidP="00916470">
      <w:r>
        <w:t xml:space="preserve">Remarques : Il n’existe pas de fonction pour la division. L’opérateur </w:t>
      </w:r>
      <w:r w:rsidRPr="00FE26EA">
        <w:rPr>
          <w:b/>
        </w:rPr>
        <w:t>/</w:t>
      </w:r>
      <w:r>
        <w:t xml:space="preserve"> permet de réaliser cette opération sur des cellules.</w:t>
      </w:r>
      <w:r w:rsidR="00FE26EA">
        <w:t xml:space="preserve"> Pour réaliser une multiplication sur des plages de cellules non adjacentes, tout comme pour la somme, utilisez la touche </w:t>
      </w:r>
      <w:r w:rsidR="00FE26EA" w:rsidRPr="00FE26EA">
        <w:rPr>
          <w:b/>
        </w:rPr>
        <w:t>CTRL</w:t>
      </w:r>
      <w:r w:rsidR="00FE26EA">
        <w:t xml:space="preserve"> pour sélectionner les différentes plages ou cellules, une fois la parenthèse de la fonction ouverte.</w:t>
      </w:r>
    </w:p>
    <w:sectPr w:rsidR="00F37EDF" w:rsidRPr="00F37EDF" w:rsidSect="002B0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E7801"/>
    <w:multiLevelType w:val="hybridMultilevel"/>
    <w:tmpl w:val="69EA9734"/>
    <w:lvl w:ilvl="0" w:tplc="DF78C2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34B2"/>
    <w:multiLevelType w:val="hybridMultilevel"/>
    <w:tmpl w:val="C4DE296C"/>
    <w:lvl w:ilvl="0" w:tplc="6A7A2B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76B9"/>
    <w:multiLevelType w:val="hybridMultilevel"/>
    <w:tmpl w:val="1180D0F6"/>
    <w:lvl w:ilvl="0" w:tplc="D0C6F8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74715"/>
    <w:multiLevelType w:val="hybridMultilevel"/>
    <w:tmpl w:val="2842E036"/>
    <w:lvl w:ilvl="0" w:tplc="2CCE56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A125C"/>
    <w:multiLevelType w:val="hybridMultilevel"/>
    <w:tmpl w:val="3290192C"/>
    <w:lvl w:ilvl="0" w:tplc="2A7E88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887260">
    <w:abstractNumId w:val="2"/>
  </w:num>
  <w:num w:numId="2" w16cid:durableId="1237276921">
    <w:abstractNumId w:val="3"/>
  </w:num>
  <w:num w:numId="3" w16cid:durableId="75128840">
    <w:abstractNumId w:val="4"/>
  </w:num>
  <w:num w:numId="4" w16cid:durableId="254826970">
    <w:abstractNumId w:val="0"/>
  </w:num>
  <w:num w:numId="5" w16cid:durableId="2066247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1B"/>
    <w:rsid w:val="000003BF"/>
    <w:rsid w:val="00003988"/>
    <w:rsid w:val="000456B5"/>
    <w:rsid w:val="00053E20"/>
    <w:rsid w:val="00057E16"/>
    <w:rsid w:val="00066C80"/>
    <w:rsid w:val="00070367"/>
    <w:rsid w:val="00071D22"/>
    <w:rsid w:val="00090DC4"/>
    <w:rsid w:val="000A4C40"/>
    <w:rsid w:val="000D0F2E"/>
    <w:rsid w:val="000F0F00"/>
    <w:rsid w:val="00146070"/>
    <w:rsid w:val="001744E4"/>
    <w:rsid w:val="00186579"/>
    <w:rsid w:val="001900FF"/>
    <w:rsid w:val="001A5334"/>
    <w:rsid w:val="001C2429"/>
    <w:rsid w:val="001C536B"/>
    <w:rsid w:val="00200D39"/>
    <w:rsid w:val="0020654E"/>
    <w:rsid w:val="00211345"/>
    <w:rsid w:val="002134BC"/>
    <w:rsid w:val="00225C97"/>
    <w:rsid w:val="00225EA5"/>
    <w:rsid w:val="00232C30"/>
    <w:rsid w:val="00233505"/>
    <w:rsid w:val="00252300"/>
    <w:rsid w:val="00262CBD"/>
    <w:rsid w:val="002B03C5"/>
    <w:rsid w:val="002B0B39"/>
    <w:rsid w:val="002B3778"/>
    <w:rsid w:val="002B7694"/>
    <w:rsid w:val="002C53E9"/>
    <w:rsid w:val="002D3DCB"/>
    <w:rsid w:val="002F718D"/>
    <w:rsid w:val="003027B6"/>
    <w:rsid w:val="00323885"/>
    <w:rsid w:val="00323B6D"/>
    <w:rsid w:val="00326955"/>
    <w:rsid w:val="00330F08"/>
    <w:rsid w:val="00330FC3"/>
    <w:rsid w:val="00351517"/>
    <w:rsid w:val="00366AE6"/>
    <w:rsid w:val="003753EF"/>
    <w:rsid w:val="0038119F"/>
    <w:rsid w:val="00381ADE"/>
    <w:rsid w:val="003962C0"/>
    <w:rsid w:val="003A4155"/>
    <w:rsid w:val="003C40A4"/>
    <w:rsid w:val="003D60A3"/>
    <w:rsid w:val="003E5298"/>
    <w:rsid w:val="00402E08"/>
    <w:rsid w:val="00410BE4"/>
    <w:rsid w:val="00433A3F"/>
    <w:rsid w:val="00434C18"/>
    <w:rsid w:val="00440E71"/>
    <w:rsid w:val="00450F97"/>
    <w:rsid w:val="00453A35"/>
    <w:rsid w:val="004561ED"/>
    <w:rsid w:val="004669C5"/>
    <w:rsid w:val="004828D1"/>
    <w:rsid w:val="004D1A53"/>
    <w:rsid w:val="004D5CE1"/>
    <w:rsid w:val="00533FE0"/>
    <w:rsid w:val="0054068E"/>
    <w:rsid w:val="005613E2"/>
    <w:rsid w:val="0056570A"/>
    <w:rsid w:val="005818EA"/>
    <w:rsid w:val="00582E39"/>
    <w:rsid w:val="0059140F"/>
    <w:rsid w:val="005A3115"/>
    <w:rsid w:val="005C5118"/>
    <w:rsid w:val="005C6FE8"/>
    <w:rsid w:val="00612356"/>
    <w:rsid w:val="00612545"/>
    <w:rsid w:val="00660270"/>
    <w:rsid w:val="00664E8D"/>
    <w:rsid w:val="00673FD3"/>
    <w:rsid w:val="0068375A"/>
    <w:rsid w:val="006A4326"/>
    <w:rsid w:val="006C620C"/>
    <w:rsid w:val="006D5627"/>
    <w:rsid w:val="006E2DDC"/>
    <w:rsid w:val="006E5CB3"/>
    <w:rsid w:val="00704071"/>
    <w:rsid w:val="0072401C"/>
    <w:rsid w:val="00724969"/>
    <w:rsid w:val="00744DE0"/>
    <w:rsid w:val="00773EE6"/>
    <w:rsid w:val="007D0103"/>
    <w:rsid w:val="007D3582"/>
    <w:rsid w:val="007E575D"/>
    <w:rsid w:val="008016AD"/>
    <w:rsid w:val="0080460C"/>
    <w:rsid w:val="00806B05"/>
    <w:rsid w:val="00816621"/>
    <w:rsid w:val="0083546C"/>
    <w:rsid w:val="008623E2"/>
    <w:rsid w:val="00871E9C"/>
    <w:rsid w:val="008A412B"/>
    <w:rsid w:val="008B48A5"/>
    <w:rsid w:val="008C3AB9"/>
    <w:rsid w:val="008D6863"/>
    <w:rsid w:val="008D7DCD"/>
    <w:rsid w:val="008E1684"/>
    <w:rsid w:val="00903DFD"/>
    <w:rsid w:val="00904882"/>
    <w:rsid w:val="009159C2"/>
    <w:rsid w:val="00916470"/>
    <w:rsid w:val="0092183C"/>
    <w:rsid w:val="00971865"/>
    <w:rsid w:val="00990F09"/>
    <w:rsid w:val="009B5B50"/>
    <w:rsid w:val="009C2C1B"/>
    <w:rsid w:val="009D5FFC"/>
    <w:rsid w:val="009E2CA2"/>
    <w:rsid w:val="009F4156"/>
    <w:rsid w:val="009F60EB"/>
    <w:rsid w:val="009F79DC"/>
    <w:rsid w:val="00A024F0"/>
    <w:rsid w:val="00A05E0C"/>
    <w:rsid w:val="00A1128B"/>
    <w:rsid w:val="00A2560A"/>
    <w:rsid w:val="00A30B52"/>
    <w:rsid w:val="00A61B3B"/>
    <w:rsid w:val="00A64CC3"/>
    <w:rsid w:val="00A701EC"/>
    <w:rsid w:val="00A7636A"/>
    <w:rsid w:val="00AC1045"/>
    <w:rsid w:val="00AE3AAF"/>
    <w:rsid w:val="00AF0996"/>
    <w:rsid w:val="00B07697"/>
    <w:rsid w:val="00B079BD"/>
    <w:rsid w:val="00B30DBD"/>
    <w:rsid w:val="00B370DC"/>
    <w:rsid w:val="00B447F0"/>
    <w:rsid w:val="00B53BB8"/>
    <w:rsid w:val="00B63ABA"/>
    <w:rsid w:val="00B81847"/>
    <w:rsid w:val="00B93EC0"/>
    <w:rsid w:val="00BB359D"/>
    <w:rsid w:val="00BD2C01"/>
    <w:rsid w:val="00BE04CA"/>
    <w:rsid w:val="00BE1D46"/>
    <w:rsid w:val="00BF29E0"/>
    <w:rsid w:val="00C116C3"/>
    <w:rsid w:val="00C1507D"/>
    <w:rsid w:val="00C25F34"/>
    <w:rsid w:val="00C45C22"/>
    <w:rsid w:val="00C7792F"/>
    <w:rsid w:val="00C8717D"/>
    <w:rsid w:val="00C9482D"/>
    <w:rsid w:val="00C95945"/>
    <w:rsid w:val="00CA4586"/>
    <w:rsid w:val="00CA6EB8"/>
    <w:rsid w:val="00CC00F5"/>
    <w:rsid w:val="00CD3EC8"/>
    <w:rsid w:val="00CE0F83"/>
    <w:rsid w:val="00D179B3"/>
    <w:rsid w:val="00D362BE"/>
    <w:rsid w:val="00D41086"/>
    <w:rsid w:val="00D61318"/>
    <w:rsid w:val="00D67C34"/>
    <w:rsid w:val="00D73F3A"/>
    <w:rsid w:val="00D768F8"/>
    <w:rsid w:val="00D96BD6"/>
    <w:rsid w:val="00DD5B67"/>
    <w:rsid w:val="00E15DB9"/>
    <w:rsid w:val="00E15F6A"/>
    <w:rsid w:val="00E477BC"/>
    <w:rsid w:val="00E665C4"/>
    <w:rsid w:val="00E75F91"/>
    <w:rsid w:val="00E92029"/>
    <w:rsid w:val="00EA0C7F"/>
    <w:rsid w:val="00EA1CC8"/>
    <w:rsid w:val="00EB15BE"/>
    <w:rsid w:val="00EE72AF"/>
    <w:rsid w:val="00EF3A84"/>
    <w:rsid w:val="00EF4717"/>
    <w:rsid w:val="00EF6746"/>
    <w:rsid w:val="00F14FE3"/>
    <w:rsid w:val="00F15BA1"/>
    <w:rsid w:val="00F327DF"/>
    <w:rsid w:val="00F37EDF"/>
    <w:rsid w:val="00F55555"/>
    <w:rsid w:val="00F71B4F"/>
    <w:rsid w:val="00F72B9D"/>
    <w:rsid w:val="00F74E9B"/>
    <w:rsid w:val="00F760B2"/>
    <w:rsid w:val="00F815C1"/>
    <w:rsid w:val="00F821C5"/>
    <w:rsid w:val="00F908B2"/>
    <w:rsid w:val="00FB5836"/>
    <w:rsid w:val="00FC12CF"/>
    <w:rsid w:val="00FC4949"/>
    <w:rsid w:val="00FC71FE"/>
    <w:rsid w:val="00FD2A3E"/>
    <w:rsid w:val="00FE26EA"/>
    <w:rsid w:val="00FE6E5E"/>
    <w:rsid w:val="00FF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685D3"/>
  <w15:chartTrackingRefBased/>
  <w15:docId w15:val="{3BB20356-B36C-432C-87CA-7BF5126C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B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C2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</dc:creator>
  <cp:keywords/>
  <dc:description/>
  <cp:lastModifiedBy>Steph R</cp:lastModifiedBy>
  <cp:revision>20</cp:revision>
  <cp:lastPrinted>2016-02-26T15:11:00Z</cp:lastPrinted>
  <dcterms:created xsi:type="dcterms:W3CDTF">2016-03-02T12:43:00Z</dcterms:created>
  <dcterms:modified xsi:type="dcterms:W3CDTF">2023-03-16T16:55:00Z</dcterms:modified>
</cp:coreProperties>
</file>